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63" w:rsidRPr="00B12763" w:rsidRDefault="002A0B9D" w:rsidP="00B12763">
      <w:pPr>
        <w:pStyle w:val="NoSpacing"/>
        <w:rPr>
          <w:sz w:val="24"/>
        </w:rPr>
      </w:pPr>
      <w:r>
        <w:rPr>
          <w:sz w:val="24"/>
        </w:rPr>
        <w:t xml:space="preserve">Anvisning för att installera SmartWi kortsplitter. </w:t>
      </w:r>
      <w:r>
        <w:rPr>
          <w:sz w:val="24"/>
        </w:rPr>
        <w:br/>
      </w:r>
      <w:r>
        <w:rPr>
          <w:sz w:val="24"/>
        </w:rPr>
        <w:br/>
      </w:r>
      <w:r w:rsidR="00B12763" w:rsidRPr="00B12763">
        <w:rPr>
          <w:sz w:val="24"/>
        </w:rPr>
        <w:t>Klientkorten har kontakter på båda sidor, så du kan inte göra misstag - varken när du klonar korten eller när du sätter kortet i en kortläsare, vare sig det är en CAM eller en inbyggd kortläsare.</w:t>
      </w:r>
    </w:p>
    <w:p w:rsidR="00B12763" w:rsidRPr="00B12763" w:rsidRDefault="00B12763" w:rsidP="00B12763">
      <w:pPr>
        <w:pStyle w:val="NoSpacing"/>
        <w:rPr>
          <w:sz w:val="24"/>
        </w:rPr>
      </w:pPr>
    </w:p>
    <w:p w:rsidR="00B12763" w:rsidRPr="00B12763" w:rsidRDefault="00B12763" w:rsidP="00B12763">
      <w:pPr>
        <w:pStyle w:val="NoSpacing"/>
        <w:rPr>
          <w:sz w:val="24"/>
        </w:rPr>
      </w:pPr>
      <w:r w:rsidRPr="00B12763">
        <w:rPr>
          <w:sz w:val="24"/>
        </w:rPr>
        <w:t>Vid kloning / parning för första gången är proceduren:</w:t>
      </w:r>
    </w:p>
    <w:p w:rsidR="00B12763" w:rsidRPr="00B12763" w:rsidRDefault="00B12763" w:rsidP="00B12763">
      <w:pPr>
        <w:pStyle w:val="NoSpacing"/>
        <w:rPr>
          <w:sz w:val="24"/>
        </w:rPr>
      </w:pPr>
      <w:r>
        <w:rPr>
          <w:sz w:val="24"/>
        </w:rPr>
        <w:br/>
        <w:t>Mastern</w:t>
      </w:r>
      <w:r w:rsidRPr="00B12763">
        <w:rPr>
          <w:sz w:val="24"/>
        </w:rPr>
        <w:t>.</w:t>
      </w:r>
    </w:p>
    <w:p w:rsidR="00B12763" w:rsidRPr="00B12763" w:rsidRDefault="00B12763" w:rsidP="00B12763">
      <w:pPr>
        <w:pStyle w:val="NoSpacing"/>
        <w:rPr>
          <w:sz w:val="24"/>
        </w:rPr>
      </w:pPr>
      <w:r w:rsidRPr="00B12763">
        <w:rPr>
          <w:sz w:val="24"/>
        </w:rPr>
        <w:t>Sätt in abonnentkortet från leverantören i Masterboxen, så att chipet möter framsidan (med teckensnitt och chip-symbol). Låt kortet sitta ca. 10 sekunder tills indikatorn slutar blinka.</w:t>
      </w:r>
    </w:p>
    <w:p w:rsidR="00B12763" w:rsidRPr="00B12763" w:rsidRDefault="00B12763" w:rsidP="00B12763">
      <w:pPr>
        <w:pStyle w:val="NoSpacing"/>
        <w:rPr>
          <w:sz w:val="24"/>
        </w:rPr>
      </w:pPr>
    </w:p>
    <w:p w:rsidR="00B12763" w:rsidRPr="00B12763" w:rsidRDefault="00B12763" w:rsidP="00B12763">
      <w:pPr>
        <w:pStyle w:val="NoSpacing"/>
        <w:rPr>
          <w:sz w:val="24"/>
        </w:rPr>
      </w:pPr>
      <w:r w:rsidRPr="00B12763">
        <w:rPr>
          <w:sz w:val="24"/>
        </w:rPr>
        <w:t>Sätt alla klientkort i mastern, ca. 5 sekunder. Indikatorn blinkar igen (olika data, inklusive frekvens och ATR överförs till klientkortet).</w:t>
      </w:r>
      <w:r w:rsidR="002A0B9D">
        <w:rPr>
          <w:sz w:val="24"/>
        </w:rPr>
        <w:br/>
      </w:r>
      <w:r w:rsidRPr="00B12763">
        <w:rPr>
          <w:sz w:val="24"/>
        </w:rPr>
        <w:t>LÅT INTE KORTET SITTA I LÄNGRE ÄN EN MINUT. DÅ KAN KORTET ÅTERSTÄLLAS.</w:t>
      </w:r>
    </w:p>
    <w:p w:rsidR="00B12763" w:rsidRPr="00B12763" w:rsidRDefault="00B12763" w:rsidP="00B12763">
      <w:pPr>
        <w:pStyle w:val="NoSpacing"/>
        <w:rPr>
          <w:sz w:val="24"/>
        </w:rPr>
      </w:pPr>
    </w:p>
    <w:p w:rsidR="00B12763" w:rsidRPr="00B12763" w:rsidRDefault="00B12763" w:rsidP="00B12763">
      <w:pPr>
        <w:pStyle w:val="NoSpacing"/>
        <w:rPr>
          <w:sz w:val="24"/>
        </w:rPr>
      </w:pPr>
      <w:r w:rsidRPr="00B12763">
        <w:rPr>
          <w:sz w:val="24"/>
        </w:rPr>
        <w:t>Nu är systemet redo att användas. Moderkortet sätts således in i mastern och varje klientkort sätts in i mottagarnas kortläsare.</w:t>
      </w:r>
    </w:p>
    <w:p w:rsidR="00B12763" w:rsidRPr="00B12763" w:rsidRDefault="00B12763" w:rsidP="00B12763">
      <w:pPr>
        <w:pStyle w:val="NoSpacing"/>
        <w:rPr>
          <w:sz w:val="24"/>
        </w:rPr>
      </w:pPr>
    </w:p>
    <w:p w:rsidR="00B12763" w:rsidRPr="00B12763" w:rsidRDefault="00B12763" w:rsidP="00B12763">
      <w:pPr>
        <w:pStyle w:val="NoSpacing"/>
        <w:rPr>
          <w:sz w:val="24"/>
        </w:rPr>
      </w:pPr>
      <w:r w:rsidRPr="00B12763">
        <w:rPr>
          <w:sz w:val="24"/>
        </w:rPr>
        <w:t xml:space="preserve">Normalt körs det automatiskt - även om ett strömavbrott inträffar, eller om du flyttar mastern till en annan kontakt. Den glömmer inte parningen. Om </w:t>
      </w:r>
      <w:r w:rsidR="002A0B9D">
        <w:rPr>
          <w:sz w:val="24"/>
        </w:rPr>
        <w:t xml:space="preserve">kontakten mellan </w:t>
      </w:r>
      <w:r w:rsidRPr="00B12763">
        <w:rPr>
          <w:sz w:val="24"/>
        </w:rPr>
        <w:t xml:space="preserve">klienten och mastern är bristfällig när du sätter på mottagaren kan det ibland hjälpa att dra ut klientkortet en halv </w:t>
      </w:r>
      <w:r>
        <w:rPr>
          <w:sz w:val="24"/>
        </w:rPr>
        <w:t xml:space="preserve">cm. </w:t>
      </w:r>
      <w:r w:rsidRPr="00B12763">
        <w:rPr>
          <w:sz w:val="24"/>
        </w:rPr>
        <w:t xml:space="preserve">och sätta tillbaka det omedelbart. Då gör klienten en </w:t>
      </w:r>
      <w:r>
        <w:rPr>
          <w:sz w:val="24"/>
        </w:rPr>
        <w:t>reset (</w:t>
      </w:r>
      <w:r w:rsidRPr="00B12763">
        <w:rPr>
          <w:sz w:val="24"/>
        </w:rPr>
        <w:t>återställning</w:t>
      </w:r>
      <w:r>
        <w:rPr>
          <w:sz w:val="24"/>
        </w:rPr>
        <w:t>)</w:t>
      </w:r>
      <w:r w:rsidRPr="00B12763">
        <w:rPr>
          <w:sz w:val="24"/>
        </w:rPr>
        <w:t xml:space="preserve">, där den </w:t>
      </w:r>
      <w:r>
        <w:rPr>
          <w:sz w:val="24"/>
        </w:rPr>
        <w:t xml:space="preserve">brukar </w:t>
      </w:r>
      <w:r w:rsidRPr="00B12763">
        <w:rPr>
          <w:sz w:val="24"/>
        </w:rPr>
        <w:t xml:space="preserve">får kontakt med masterboxen på </w:t>
      </w:r>
      <w:r w:rsidR="002A0B9D">
        <w:rPr>
          <w:sz w:val="24"/>
        </w:rPr>
        <w:t xml:space="preserve">den nya </w:t>
      </w:r>
      <w:r w:rsidRPr="00B12763">
        <w:rPr>
          <w:sz w:val="24"/>
        </w:rPr>
        <w:t>plats</w:t>
      </w:r>
      <w:r w:rsidR="002A0B9D">
        <w:rPr>
          <w:sz w:val="24"/>
        </w:rPr>
        <w:t>en</w:t>
      </w:r>
      <w:r w:rsidRPr="00B12763">
        <w:rPr>
          <w:sz w:val="24"/>
        </w:rPr>
        <w:t>.</w:t>
      </w:r>
    </w:p>
    <w:sectPr w:rsidR="00B12763" w:rsidRPr="00B12763" w:rsidSect="00830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12763"/>
    <w:rsid w:val="002A0B9D"/>
    <w:rsid w:val="003516F4"/>
    <w:rsid w:val="00830771"/>
    <w:rsid w:val="00B12763"/>
    <w:rsid w:val="00E4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7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</dc:creator>
  <cp:lastModifiedBy>Hasse</cp:lastModifiedBy>
  <cp:revision>1</cp:revision>
  <dcterms:created xsi:type="dcterms:W3CDTF">2019-04-24T12:08:00Z</dcterms:created>
  <dcterms:modified xsi:type="dcterms:W3CDTF">2019-04-24T12:49:00Z</dcterms:modified>
</cp:coreProperties>
</file>